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C7" w:rsidRPr="009D11C7" w:rsidRDefault="009D11C7" w:rsidP="009D11C7">
      <w:pPr>
        <w:widowControl/>
        <w:spacing w:before="150" w:after="150"/>
        <w:jc w:val="left"/>
        <w:outlineLvl w:val="2"/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</w:pPr>
      <w:r w:rsidRPr="009D11C7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解压并安装</w:t>
      </w:r>
      <w:proofErr w:type="spellStart"/>
      <w:r w:rsidRPr="009D11C7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Redis</w:t>
      </w:r>
      <w:proofErr w:type="spellEnd"/>
    </w:p>
    <w:p w:rsidR="009D11C7" w:rsidRPr="009D11C7" w:rsidRDefault="009D11C7" w:rsidP="009D11C7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 </w:t>
      </w:r>
      <w:r w:rsidRPr="009D11C7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解压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下载完成后需要将压缩文件解压，输入以下命令解压到当前目录</w:t>
      </w:r>
    </w:p>
    <w:tbl>
      <w:tblPr>
        <w:tblW w:w="109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10550"/>
      </w:tblGrid>
      <w:tr w:rsidR="009D11C7" w:rsidRPr="009D11C7" w:rsidTr="009D11C7"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tar -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zvxf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redis-5.0.7.tar.gz</w:t>
            </w:r>
          </w:p>
        </w:tc>
      </w:tr>
    </w:tbl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解压后在根目录上输入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ls 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列出所有目录会发现与下载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之前多了一个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redis-5.0.7.tar.gz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文件和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 redis-5.0.7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的目录。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noProof/>
          <w:color w:val="000000"/>
          <w:kern w:val="0"/>
          <w:szCs w:val="21"/>
        </w:rPr>
        <w:drawing>
          <wp:inline distT="0" distB="0" distL="0" distR="0">
            <wp:extent cx="6276975" cy="419735"/>
            <wp:effectExtent l="0" t="0" r="9525" b="0"/>
            <wp:docPr id="13" name="图片 13" descr="https://img2018.cnblogs.com/i-beta/349354/202002/349354-20200213181254662-102495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018.cnblogs.com/i-beta/349354/202002/349354-20200213181254662-10249502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9D11C7" w:rsidRPr="009D11C7" w:rsidRDefault="009D11C7" w:rsidP="009D11C7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移动</w:t>
      </w:r>
      <w:proofErr w:type="spellStart"/>
      <w:r w:rsidRPr="009D11C7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目录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一般都会将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目录放置到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 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usr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/local/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目录，所以这里输入下面命令将目前在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/root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目录下的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redis-5.0.7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文件夹更改目录，同时更改文件夹名称为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。</w:t>
      </w:r>
    </w:p>
    <w:tbl>
      <w:tblPr>
        <w:tblW w:w="109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0639"/>
      </w:tblGrid>
      <w:tr w:rsidR="009D11C7" w:rsidRPr="009D11C7" w:rsidTr="009D11C7"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mv /root/redis-5.0.7 /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usr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/local/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</w:p>
        </w:tc>
      </w:tr>
    </w:tbl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cd 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到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usr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/local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目录下输入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ls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命令可以查询到当前目录已经多了一个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子目录，同时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/root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目录下已经没有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redis-5.0.7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文件夹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noProof/>
          <w:color w:val="000000"/>
          <w:kern w:val="0"/>
          <w:szCs w:val="21"/>
        </w:rPr>
        <w:drawing>
          <wp:inline distT="0" distB="0" distL="0" distR="0">
            <wp:extent cx="6131560" cy="408940"/>
            <wp:effectExtent l="0" t="0" r="2540" b="0"/>
            <wp:docPr id="12" name="图片 12" descr="https://img2018.cnblogs.com/i-beta/349354/202002/349354-20200213181338879-7411336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018.cnblogs.com/i-beta/349354/202002/349354-20200213181338879-74113367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9D11C7" w:rsidRPr="009D11C7" w:rsidRDefault="009D11C7" w:rsidP="009D11C7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编译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cd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到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usr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/local/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目录，输入命令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make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执行编译命令，接下来控制台会输出各种编译过程中输出的内容。</w:t>
      </w:r>
    </w:p>
    <w:tbl>
      <w:tblPr>
        <w:tblW w:w="109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8742"/>
      </w:tblGrid>
      <w:tr w:rsidR="009D11C7" w:rsidRPr="009D11C7" w:rsidTr="009D11C7"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make</w:t>
            </w:r>
          </w:p>
        </w:tc>
      </w:tr>
    </w:tbl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最终运行结果如下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: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  <w:r w:rsidRPr="009D11C7">
        <w:rPr>
          <w:rFonts w:ascii="Helvetica" w:eastAsia="宋体" w:hAnsi="Helvetica" w:cs="Helvetica"/>
          <w:noProof/>
          <w:color w:val="000000"/>
          <w:kern w:val="0"/>
          <w:szCs w:val="21"/>
        </w:rPr>
        <w:drawing>
          <wp:inline distT="0" distB="0" distL="0" distR="0">
            <wp:extent cx="3431540" cy="753110"/>
            <wp:effectExtent l="0" t="0" r="0" b="8890"/>
            <wp:docPr id="11" name="图片 11" descr="https://img2018.cnblogs.com/i-beta/349354/202002/349354-20200213181414604-1780484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2018.cnblogs.com/i-beta/349354/202002/349354-20200213181414604-1780484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9D11C7" w:rsidRPr="009D11C7" w:rsidRDefault="009D11C7" w:rsidP="009D11C7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  <w:r w:rsidRPr="009D11C7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安装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输入以下命令</w:t>
      </w:r>
    </w:p>
    <w:tbl>
      <w:tblPr>
        <w:tblW w:w="109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0632"/>
      </w:tblGrid>
      <w:tr w:rsidR="009D11C7" w:rsidRPr="009D11C7" w:rsidTr="009D11C7"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make PREFIX=/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usr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/local/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install</w:t>
            </w:r>
          </w:p>
        </w:tc>
      </w:tr>
    </w:tbl>
    <w:p w:rsidR="009D11C7" w:rsidRPr="009D11C7" w:rsidRDefault="009D11C7" w:rsidP="009D11C7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这里多了一个关键字</w:t>
      </w:r>
      <w:r w:rsidRPr="009D11C7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 </w:t>
      </w:r>
      <w:r w:rsidRPr="009D11C7">
        <w:rPr>
          <w:rFonts w:ascii="Courier New" w:eastAsia="宋体" w:hAnsi="Courier New" w:cs="Courier New"/>
          <w:b/>
          <w:bCs/>
          <w:color w:val="E83E8C"/>
          <w:kern w:val="0"/>
          <w:sz w:val="18"/>
          <w:szCs w:val="18"/>
          <w:shd w:val="clear" w:color="auto" w:fill="F6F6F6"/>
        </w:rPr>
        <w:t>PREFIX=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这个关键字的作用是编译的时候用于指定程序存放的路径。比如我们现在就是指定了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必须存放在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usr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/local/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目录。假设不添加该关键字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Linux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会将可执行文件存放在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usr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/local/bin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目录，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库文件会存放在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usr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/local/lib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目录。配置文件会存放在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usr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/local/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etc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目录。其他的资源文件会存放在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usr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/local/share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目录。这里指定号目录也方便后续的卸载，后续直接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rm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 -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rf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 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usr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/local/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 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即可删除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。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执行结果如下图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: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noProof/>
          <w:color w:val="000000"/>
          <w:kern w:val="0"/>
          <w:szCs w:val="21"/>
        </w:rPr>
        <w:drawing>
          <wp:inline distT="0" distB="0" distL="0" distR="0">
            <wp:extent cx="4572000" cy="2345055"/>
            <wp:effectExtent l="0" t="0" r="0" b="0"/>
            <wp:docPr id="10" name="图片 10" descr="https://img2018.cnblogs.com/i-beta/349354/202002/349354-20200213181518488-5292325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2018.cnblogs.com/i-beta/349354/202002/349354-20200213181518488-5292325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C7" w:rsidRPr="009D11C7" w:rsidRDefault="009D11C7" w:rsidP="009D11C7">
      <w:pPr>
        <w:widowControl/>
        <w:spacing w:before="150" w:after="150"/>
        <w:jc w:val="left"/>
        <w:outlineLvl w:val="3"/>
        <w:rPr>
          <w:rFonts w:ascii="Helvetica" w:eastAsia="宋体" w:hAnsi="Helvetica" w:cs="Helvetica"/>
          <w:b/>
          <w:bCs/>
          <w:color w:val="333333"/>
          <w:kern w:val="0"/>
          <w:szCs w:val="21"/>
        </w:rPr>
      </w:pPr>
      <w:r w:rsidRPr="009D11C7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启动</w:t>
      </w:r>
      <w:proofErr w:type="spellStart"/>
      <w:r w:rsidRPr="009D11C7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redis</w:t>
      </w:r>
      <w:proofErr w:type="spellEnd"/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根据上面的操作已经将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安装完成了。在目录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usr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/local/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 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输入下面命令启动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</w:p>
    <w:tbl>
      <w:tblPr>
        <w:tblW w:w="109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0596"/>
      </w:tblGrid>
      <w:tr w:rsidR="009D11C7" w:rsidRPr="009D11C7" w:rsidTr="009D11C7"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./bin/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-server&amp; ./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redis.conf</w:t>
            </w:r>
            <w:proofErr w:type="spellEnd"/>
          </w:p>
        </w:tc>
      </w:tr>
    </w:tbl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noProof/>
          <w:color w:val="000000"/>
          <w:kern w:val="0"/>
          <w:szCs w:val="21"/>
        </w:rPr>
        <w:drawing>
          <wp:inline distT="0" distB="0" distL="0" distR="0">
            <wp:extent cx="6153150" cy="2743200"/>
            <wp:effectExtent l="0" t="0" r="0" b="0"/>
            <wp:docPr id="9" name="图片 9" descr="https://img2018.cnblogs.com/i-beta/349354/202002/349354-20200213181558066-643842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2018.cnblogs.com/i-beta/349354/202002/349354-20200213181558066-64384242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lastRenderedPageBreak/>
        <w:t> 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上面的启动方式是采取后台进程方式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,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下面是采取显示启动方式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(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如在配置文件设置了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daemonize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属性为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yes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则跟后台进程方式启动其实一样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)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。</w:t>
      </w:r>
    </w:p>
    <w:tbl>
      <w:tblPr>
        <w:tblW w:w="109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0586"/>
      </w:tblGrid>
      <w:tr w:rsidR="009D11C7" w:rsidRPr="009D11C7" w:rsidTr="009D11C7"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./bin/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-server ./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redis.conf</w:t>
            </w:r>
            <w:proofErr w:type="spellEnd"/>
          </w:p>
        </w:tc>
      </w:tr>
    </w:tbl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两种方式区别无非是有无带符号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&amp;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的区别。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 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-server 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后面是配置文件，目的是根据该配置文件的配置启动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服务。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redis.conf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配置文件允许自定义多个配置文件，通过启动时指定读取哪个即可。</w:t>
      </w:r>
    </w:p>
    <w:p w:rsidR="009D11C7" w:rsidRPr="009D11C7" w:rsidRDefault="009D11C7" w:rsidP="009D11C7">
      <w:pPr>
        <w:widowControl/>
        <w:spacing w:before="150" w:after="150"/>
        <w:jc w:val="left"/>
        <w:outlineLvl w:val="3"/>
        <w:rPr>
          <w:rFonts w:ascii="Helvetica" w:eastAsia="宋体" w:hAnsi="Helvetica" w:cs="Helvetica"/>
          <w:b/>
          <w:bCs/>
          <w:color w:val="333333"/>
          <w:kern w:val="0"/>
          <w:szCs w:val="21"/>
        </w:rPr>
      </w:pPr>
      <w:proofErr w:type="spellStart"/>
      <w:r w:rsidRPr="009D11C7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redis.conf</w:t>
      </w:r>
      <w:proofErr w:type="spellEnd"/>
      <w:r w:rsidRPr="009D11C7">
        <w:rPr>
          <w:rFonts w:ascii="Helvetica" w:eastAsia="宋体" w:hAnsi="Helvetica" w:cs="Helvetica"/>
          <w:b/>
          <w:bCs/>
          <w:color w:val="333333"/>
          <w:kern w:val="0"/>
          <w:szCs w:val="21"/>
        </w:rPr>
        <w:t>配置文件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在目录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usr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/local/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下有一个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redis.conf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的配置文件。我们上面启动方式就是执行了该配置文件的配置运行的。我么可以通过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cat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、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vim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、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less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等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Linux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内置的读取命令读取该文件。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也可以通过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-cli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命令进入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控制台后通过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CONFIG GET * 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的方式读取所有配置项。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 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如下：</w:t>
      </w:r>
    </w:p>
    <w:tbl>
      <w:tblPr>
        <w:tblW w:w="109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0086"/>
      </w:tblGrid>
      <w:tr w:rsidR="009D11C7" w:rsidRPr="009D11C7" w:rsidTr="009D11C7"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-cli</w:t>
            </w:r>
          </w:p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CONFIG GET *</w:t>
            </w:r>
          </w:p>
        </w:tc>
      </w:tr>
    </w:tbl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noProof/>
          <w:color w:val="000000"/>
          <w:kern w:val="0"/>
          <w:szCs w:val="21"/>
        </w:rPr>
        <w:drawing>
          <wp:inline distT="0" distB="0" distL="0" distR="0">
            <wp:extent cx="2721610" cy="387350"/>
            <wp:effectExtent l="0" t="0" r="2540" b="0"/>
            <wp:docPr id="8" name="图片 8" descr="https://img2018.cnblogs.com/i-beta/349354/202002/349354-20200213181816311-1873864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2018.cnblogs.com/i-beta/349354/202002/349354-20200213181816311-187386436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回车确认后会将所有配置项读取出来，如下图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noProof/>
          <w:color w:val="000000"/>
          <w:kern w:val="0"/>
          <w:szCs w:val="21"/>
        </w:rPr>
        <w:drawing>
          <wp:inline distT="0" distB="0" distL="0" distR="0">
            <wp:extent cx="5115560" cy="2899410"/>
            <wp:effectExtent l="0" t="0" r="8890" b="0"/>
            <wp:docPr id="7" name="图片 7" descr="https://img2018.cnblogs.com/i-beta/349354/202002/349354-20200213181830812-16392115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2018.cnblogs.com/i-beta/349354/202002/349354-20200213181830812-163921159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这里列举下比较重要的配置项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748"/>
        <w:gridCol w:w="4442"/>
      </w:tblGrid>
      <w:tr w:rsidR="009D11C7" w:rsidRPr="009D11C7" w:rsidTr="009D11C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配置项名称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配置项值范围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说明</w:t>
            </w:r>
          </w:p>
        </w:tc>
      </w:tr>
      <w:tr w:rsidR="009D11C7" w:rsidRPr="009D11C7" w:rsidTr="009D11C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daemonize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yes、no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yes表示启用守护进程，默认是no即不以守护进程方式运行。其中Windows系统下不支持启用守护进程方式运行</w:t>
            </w:r>
          </w:p>
        </w:tc>
      </w:tr>
      <w:tr w:rsidR="009D11C7" w:rsidRPr="009D11C7" w:rsidTr="009D11C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port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指定 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监听端口，默认端口为 6379</w:t>
            </w:r>
          </w:p>
        </w:tc>
      </w:tr>
      <w:tr w:rsidR="009D11C7" w:rsidRPr="009D11C7" w:rsidTr="009D11C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bind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绑定的主机地址,如果需要设置远程访问则直接将这个属性备注下或者改为bind * 即可,这个属性和下面的protected-mode控制了是否可以远程访问 。</w:t>
            </w:r>
          </w:p>
        </w:tc>
      </w:tr>
      <w:tr w:rsidR="009D11C7" w:rsidRPr="009D11C7" w:rsidTr="009D11C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protected-mode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yes 、no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保护模式，该模式控制外部网是否可以连接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服务，默认是yes,所以默认我们外网是无法访问的，如需外网连接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rendis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服务则需要将此属性改为no。</w:t>
            </w:r>
          </w:p>
        </w:tc>
      </w:tr>
      <w:tr w:rsidR="009D11C7" w:rsidRPr="009D11C7" w:rsidTr="009D11C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timeout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当客户端闲置多长时间后关闭连接，如果指定为 0，表示关闭该功能</w:t>
            </w:r>
          </w:p>
        </w:tc>
      </w:tr>
      <w:tr w:rsidR="009D11C7" w:rsidRPr="009D11C7" w:rsidTr="009D11C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loglevel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debug、verbose、notice、warning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日志级别，默认为 notice</w:t>
            </w:r>
          </w:p>
        </w:tc>
      </w:tr>
      <w:tr w:rsidR="009D11C7" w:rsidRPr="009D11C7" w:rsidTr="009D11C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databases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设置数据库的数量，默认的数据库是0。整个通过客户端工具可以看得到</w:t>
            </w:r>
          </w:p>
        </w:tc>
      </w:tr>
      <w:tr w:rsidR="009D11C7" w:rsidRPr="009D11C7" w:rsidTr="009D11C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rdbcompression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yes、no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指定存储至本地数据库时是否压缩数据，默认为 yes，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采用 LZF 压缩，如果为了节省 CPU 时间，可以关闭该选项，但会导致数据库文件变的巨大。</w:t>
            </w:r>
          </w:p>
        </w:tc>
      </w:tr>
      <w:tr w:rsidR="009D11C7" w:rsidRPr="009D11C7" w:rsidTr="009D11C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dbfilename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dump.rdb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指定本地数据库文件名，默认值为 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dump.rdb</w:t>
            </w:r>
            <w:proofErr w:type="spellEnd"/>
          </w:p>
        </w:tc>
      </w:tr>
      <w:tr w:rsidR="009D11C7" w:rsidRPr="009D11C7" w:rsidTr="009D11C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dir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指定本地数据库存放目录</w:t>
            </w:r>
          </w:p>
        </w:tc>
      </w:tr>
      <w:tr w:rsidR="009D11C7" w:rsidRPr="009D11C7" w:rsidTr="009D11C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requirepass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设置 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连接密码，如果配置了连接密码，客户端在连接 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时需要通过 AUTH &lt;password&gt; 命令提供密码，默认关闭</w:t>
            </w:r>
          </w:p>
        </w:tc>
      </w:tr>
      <w:tr w:rsidR="009D11C7" w:rsidRPr="009D11C7" w:rsidTr="009D11C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maxclients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设置同一时间最大客户端连接数，默认无限制，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可以同时打开的客户端连接数为 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进程可以打开的最大文件描述符数，如果设置 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maxclients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0，表示不作限制。当客户端连接数到达限制时，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会关闭新的连接并向客户端返回 max number of clients reached 错误信息。</w:t>
            </w:r>
          </w:p>
        </w:tc>
      </w:tr>
      <w:tr w:rsidR="009D11C7" w:rsidRPr="009D11C7" w:rsidTr="009D11C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maxmemory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XXX &lt;bytes&gt;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指定 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最大内存限制，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在启动时会把数据加载到内存中，达到最大内存后，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会先尝试清除已到期或即将到期的 Key，当此方法处理 后，仍然到达最大内存设置，将无法再进行写入操作，但仍然可以进行读取操作。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新的 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vm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机制，会把 Key 存放内存，Value 会存放在 swap 区。配置项值范围列里XXX为数值。</w:t>
            </w:r>
          </w:p>
        </w:tc>
      </w:tr>
    </w:tbl>
    <w:p w:rsidR="009D11C7" w:rsidRPr="009D11C7" w:rsidRDefault="009D11C7" w:rsidP="009D11C7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这里我要将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daemonize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改为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yes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，不然我每次启动都得在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-server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命令后面加符号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&amp;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，不这样操作则只要回到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Linux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控制台则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服务会自动关闭，同时也将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bind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注释，将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protected-mode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设置为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no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。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br/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这样启动后我就可以</w:t>
      </w:r>
      <w:proofErr w:type="gram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在外网</w:t>
      </w:r>
      <w:proofErr w:type="gram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访问了。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更改方式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: </w:t>
      </w:r>
    </w:p>
    <w:tbl>
      <w:tblPr>
        <w:tblW w:w="109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0586"/>
      </w:tblGrid>
      <w:tr w:rsidR="009D11C7" w:rsidRPr="009D11C7" w:rsidTr="009D11C7"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vim /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usr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/local/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redis.conf</w:t>
            </w:r>
            <w:proofErr w:type="spellEnd"/>
          </w:p>
        </w:tc>
      </w:tr>
    </w:tbl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通过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 /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daemonize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  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查找到属性，默认是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no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，更改为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yes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即可。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 (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通过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/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关键字查找出现多个结果则使用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 xml:space="preserve"> n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字符切换到下一个即可，查找到结果后输入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: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noh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退回到正常模式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)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如下图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: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5916930" cy="3942715"/>
            <wp:effectExtent l="0" t="0" r="7620" b="635"/>
            <wp:docPr id="6" name="图片 6" descr="https://img2018.cnblogs.com/i-beta/349354/202002/349354-20200213182746297-795629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2018.cnblogs.com/i-beta/349354/202002/349354-20200213182746297-79562969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30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其他两个属性也是同样方式查找和编辑即可。</w:t>
      </w:r>
    </w:p>
    <w:p w:rsidR="009D11C7" w:rsidRPr="009D11C7" w:rsidRDefault="009D11C7" w:rsidP="009D11C7">
      <w:pPr>
        <w:widowControl/>
        <w:spacing w:before="150" w:after="150"/>
        <w:jc w:val="left"/>
        <w:outlineLvl w:val="2"/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</w:pPr>
      <w:r w:rsidRPr="009D11C7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 </w:t>
      </w:r>
      <w:r w:rsidRPr="009D11C7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查看</w:t>
      </w:r>
      <w:proofErr w:type="spellStart"/>
      <w:r w:rsidRPr="009D11C7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Redis</w:t>
      </w:r>
      <w:proofErr w:type="spellEnd"/>
      <w:r w:rsidRPr="009D11C7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是否正在运行</w:t>
      </w:r>
    </w:p>
    <w:p w:rsidR="009D11C7" w:rsidRPr="009D11C7" w:rsidRDefault="009D11C7" w:rsidP="009D11C7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1</w:t>
      </w:r>
      <w:r w:rsidRPr="009D11C7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、采取查看进程方式</w:t>
      </w:r>
    </w:p>
    <w:tbl>
      <w:tblPr>
        <w:tblW w:w="109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0407"/>
      </w:tblGrid>
      <w:tr w:rsidR="009D11C7" w:rsidRPr="009D11C7" w:rsidTr="009D11C7"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ps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-aux | grep 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redis</w:t>
            </w:r>
            <w:proofErr w:type="spellEnd"/>
          </w:p>
        </w:tc>
      </w:tr>
    </w:tbl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结果如下图：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noProof/>
          <w:color w:val="000000"/>
          <w:kern w:val="0"/>
          <w:szCs w:val="21"/>
        </w:rPr>
        <w:drawing>
          <wp:inline distT="0" distB="0" distL="0" distR="0">
            <wp:extent cx="6637655" cy="570230"/>
            <wp:effectExtent l="0" t="0" r="0" b="1270"/>
            <wp:docPr id="5" name="图片 5" descr="https://img2018.cnblogs.com/i-beta/349354/202002/349354-20200213183020720-1407665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018.cnblogs.com/i-beta/349354/202002/349354-20200213183020720-140766572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9D11C7" w:rsidRPr="009D11C7" w:rsidRDefault="009D11C7" w:rsidP="009D11C7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2</w:t>
      </w:r>
      <w:r w:rsidRPr="009D11C7">
        <w:rPr>
          <w:rFonts w:ascii="Helvetica" w:eastAsia="宋体" w:hAnsi="Helvetica" w:cs="Helvetica"/>
          <w:b/>
          <w:bCs/>
          <w:color w:val="000000"/>
          <w:kern w:val="0"/>
          <w:szCs w:val="21"/>
        </w:rPr>
        <w:t>、采取端口监听查看方式</w:t>
      </w:r>
    </w:p>
    <w:tbl>
      <w:tblPr>
        <w:tblW w:w="109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507"/>
      </w:tblGrid>
      <w:tr w:rsidR="009D11C7" w:rsidRPr="009D11C7" w:rsidTr="009D11C7"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11C7" w:rsidRPr="009D11C7" w:rsidRDefault="009D11C7" w:rsidP="009D11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netstat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-</w:t>
            </w:r>
            <w:proofErr w:type="spellStart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>lanp</w:t>
            </w:r>
            <w:proofErr w:type="spellEnd"/>
            <w:r w:rsidRPr="009D11C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| grep 6379</w:t>
            </w:r>
          </w:p>
        </w:tc>
      </w:tr>
    </w:tbl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结果如下图：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noProof/>
          <w:color w:val="000000"/>
          <w:kern w:val="0"/>
          <w:szCs w:val="21"/>
        </w:rPr>
        <w:drawing>
          <wp:inline distT="0" distB="0" distL="0" distR="0">
            <wp:extent cx="6884670" cy="408940"/>
            <wp:effectExtent l="0" t="0" r="0" b="0"/>
            <wp:docPr id="4" name="图片 4" descr="https://img2018.cnblogs.com/i-beta/349354/202002/349354-20200213183227101-10251648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2018.cnblogs.com/i-beta/349354/202002/349354-20200213183227101-102516489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67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lastRenderedPageBreak/>
        <w:t> 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9D11C7" w:rsidRPr="009D11C7" w:rsidRDefault="009D11C7" w:rsidP="009D11C7">
      <w:pPr>
        <w:widowControl/>
        <w:spacing w:before="150" w:after="150"/>
        <w:jc w:val="left"/>
        <w:outlineLvl w:val="2"/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</w:pPr>
      <w:proofErr w:type="spellStart"/>
      <w:proofErr w:type="gramStart"/>
      <w:r w:rsidRPr="009D11C7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redis</w:t>
      </w:r>
      <w:proofErr w:type="spellEnd"/>
      <w:r w:rsidRPr="009D11C7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-cli</w:t>
      </w:r>
      <w:proofErr w:type="gramEnd"/>
    </w:p>
    <w:p w:rsidR="009D11C7" w:rsidRPr="009D11C7" w:rsidRDefault="009D11C7" w:rsidP="009D11C7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proofErr w:type="spellStart"/>
      <w:r w:rsidRPr="009D11C7">
        <w:rPr>
          <w:rFonts w:ascii="Courier New" w:eastAsia="宋体" w:hAnsi="Courier New" w:cs="Courier New"/>
          <w:color w:val="E83E8C"/>
          <w:kern w:val="0"/>
          <w:sz w:val="18"/>
          <w:szCs w:val="18"/>
          <w:shd w:val="clear" w:color="auto" w:fill="F6F6F6"/>
        </w:rPr>
        <w:t>redis</w:t>
      </w:r>
      <w:proofErr w:type="spellEnd"/>
      <w:r w:rsidRPr="009D11C7">
        <w:rPr>
          <w:rFonts w:ascii="Courier New" w:eastAsia="宋体" w:hAnsi="Courier New" w:cs="Courier New"/>
          <w:color w:val="E83E8C"/>
          <w:kern w:val="0"/>
          <w:sz w:val="18"/>
          <w:szCs w:val="18"/>
          <w:shd w:val="clear" w:color="auto" w:fill="F6F6F6"/>
        </w:rPr>
        <w:t>-cli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是连接本地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服务的一个命令，通过该命令后可以既然</w:t>
      </w:r>
      <w:proofErr w:type="gram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怒</w:t>
      </w:r>
      <w:proofErr w:type="spellStart"/>
      <w:proofErr w:type="gram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的脚本控制台。如下图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noProof/>
          <w:color w:val="000000"/>
          <w:kern w:val="0"/>
          <w:szCs w:val="21"/>
        </w:rPr>
        <w:drawing>
          <wp:inline distT="0" distB="0" distL="0" distR="0">
            <wp:extent cx="2667635" cy="419735"/>
            <wp:effectExtent l="0" t="0" r="0" b="0"/>
            <wp:docPr id="3" name="图片 3" descr="https://img2018.cnblogs.com/i-beta/349354/202002/349354-20200213183259305-13458389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2018.cnblogs.com/i-beta/349354/202002/349354-20200213183259305-134583899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输入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exit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可以退出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脚本控制台</w:t>
      </w:r>
    </w:p>
    <w:p w:rsidR="009D11C7" w:rsidRPr="009D11C7" w:rsidRDefault="009D11C7" w:rsidP="009D11C7">
      <w:pPr>
        <w:widowControl/>
        <w:spacing w:before="150" w:after="150"/>
        <w:jc w:val="left"/>
        <w:outlineLvl w:val="2"/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</w:pPr>
      <w:r w:rsidRPr="009D11C7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关闭运行中的</w:t>
      </w:r>
      <w:proofErr w:type="spellStart"/>
      <w:r w:rsidRPr="009D11C7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Redis</w:t>
      </w:r>
      <w:proofErr w:type="spellEnd"/>
      <w:r w:rsidRPr="009D11C7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服务</w:t>
      </w:r>
    </w:p>
    <w:p w:rsidR="009D11C7" w:rsidRPr="009D11C7" w:rsidRDefault="009D11C7" w:rsidP="009D11C7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输入</w:t>
      </w:r>
      <w:proofErr w:type="spellStart"/>
      <w:r w:rsidRPr="009D11C7">
        <w:rPr>
          <w:rFonts w:ascii="Courier New" w:eastAsia="宋体" w:hAnsi="Courier New" w:cs="Courier New"/>
          <w:color w:val="E83E8C"/>
          <w:kern w:val="0"/>
          <w:sz w:val="18"/>
          <w:szCs w:val="18"/>
          <w:shd w:val="clear" w:color="auto" w:fill="F6F6F6"/>
        </w:rPr>
        <w:t>redis</w:t>
      </w:r>
      <w:proofErr w:type="spellEnd"/>
      <w:r w:rsidRPr="009D11C7">
        <w:rPr>
          <w:rFonts w:ascii="Courier New" w:eastAsia="宋体" w:hAnsi="Courier New" w:cs="Courier New"/>
          <w:color w:val="E83E8C"/>
          <w:kern w:val="0"/>
          <w:sz w:val="18"/>
          <w:szCs w:val="18"/>
          <w:shd w:val="clear" w:color="auto" w:fill="F6F6F6"/>
        </w:rPr>
        <w:t>-cli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 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进入控制台后输入命令</w:t>
      </w:r>
      <w:r w:rsidRPr="009D11C7">
        <w:rPr>
          <w:rFonts w:ascii="Courier New" w:eastAsia="宋体" w:hAnsi="Courier New" w:cs="Courier New"/>
          <w:color w:val="E83E8C"/>
          <w:kern w:val="0"/>
          <w:sz w:val="18"/>
          <w:szCs w:val="18"/>
          <w:shd w:val="clear" w:color="auto" w:fill="F6F6F6"/>
        </w:rPr>
        <w:t>shutdown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即可关闭运行中的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服务了。如下图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: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noProof/>
          <w:color w:val="000000"/>
          <w:kern w:val="0"/>
          <w:szCs w:val="21"/>
        </w:rPr>
        <w:drawing>
          <wp:inline distT="0" distB="0" distL="0" distR="0">
            <wp:extent cx="2839720" cy="532765"/>
            <wp:effectExtent l="0" t="0" r="0" b="635"/>
            <wp:docPr id="2" name="图片 2" descr="https://img2018.cnblogs.com/i-beta/349354/202002/349354-20200213183332038-1051623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g2018.cnblogs.com/i-beta/349354/202002/349354-20200213183332038-10516231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C7" w:rsidRPr="009D11C7" w:rsidRDefault="009D11C7" w:rsidP="009D11C7">
      <w:pPr>
        <w:widowControl/>
        <w:spacing w:before="150" w:after="150"/>
        <w:jc w:val="left"/>
        <w:outlineLvl w:val="2"/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</w:pPr>
      <w:r w:rsidRPr="009D11C7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远程连接不上问题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color w:val="000000"/>
          <w:kern w:val="0"/>
          <w:szCs w:val="21"/>
        </w:rPr>
        <w:t>如下图，已经开放了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Redis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服务的</w:t>
      </w:r>
      <w:proofErr w:type="spellStart"/>
      <w:r w:rsidRPr="009D11C7">
        <w:rPr>
          <w:rFonts w:ascii="Helvetica" w:eastAsia="宋体" w:hAnsi="Helvetica" w:cs="Helvetica"/>
          <w:color w:val="000000"/>
          <w:kern w:val="0"/>
          <w:szCs w:val="21"/>
        </w:rPr>
        <w:t>ip</w:t>
      </w:r>
      <w:proofErr w:type="spellEnd"/>
      <w:r w:rsidRPr="009D11C7">
        <w:rPr>
          <w:rFonts w:ascii="Helvetica" w:eastAsia="宋体" w:hAnsi="Helvetica" w:cs="Helvetica"/>
          <w:color w:val="000000"/>
          <w:kern w:val="0"/>
          <w:szCs w:val="21"/>
        </w:rPr>
        <w:t>不为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127.0.0.1,</w:t>
      </w:r>
      <w:r w:rsidRPr="009D11C7">
        <w:rPr>
          <w:rFonts w:ascii="Helvetica" w:eastAsia="宋体" w:hAnsi="Helvetica" w:cs="Helvetica"/>
          <w:color w:val="000000"/>
          <w:kern w:val="0"/>
          <w:szCs w:val="21"/>
        </w:rPr>
        <w:t>理论上远程客户端应该可以连接了，而且云服务器的端口号也在安全组里开放了。</w:t>
      </w:r>
    </w:p>
    <w:p w:rsidR="009D11C7" w:rsidRPr="009D11C7" w:rsidRDefault="009D11C7" w:rsidP="009D11C7">
      <w:pPr>
        <w:widowControl/>
        <w:spacing w:before="150" w:after="15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9D11C7">
        <w:rPr>
          <w:rFonts w:ascii="Helvetica" w:eastAsia="宋体" w:hAnsi="Helvetica" w:cs="Helvetica"/>
          <w:noProof/>
          <w:color w:val="000000"/>
          <w:kern w:val="0"/>
          <w:szCs w:val="21"/>
        </w:rPr>
        <w:drawing>
          <wp:inline distT="0" distB="0" distL="0" distR="0">
            <wp:extent cx="5970270" cy="505460"/>
            <wp:effectExtent l="0" t="0" r="0" b="8890"/>
            <wp:docPr id="1" name="图片 1" descr="https://img2018.cnblogs.com/i-beta/349354/202002/349354-20200213183452657-703255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2018.cnblogs.com/i-beta/349354/202002/349354-20200213183452657-70325505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7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FFB" w:rsidRDefault="00587FFB">
      <w:bookmarkStart w:id="0" w:name="_GoBack"/>
      <w:bookmarkEnd w:id="0"/>
    </w:p>
    <w:sectPr w:rsidR="00587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C7"/>
    <w:rsid w:val="00587FFB"/>
    <w:rsid w:val="009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CA239-C7B7-4EA6-BEF8-2466D77B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D11C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9D11C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D11C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9D11C7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D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D11C7"/>
    <w:rPr>
      <w:b/>
      <w:bCs/>
    </w:rPr>
  </w:style>
  <w:style w:type="character" w:styleId="HTML">
    <w:name w:val="HTML Code"/>
    <w:basedOn w:val="a0"/>
    <w:uiPriority w:val="99"/>
    <w:semiHidden/>
    <w:unhideWhenUsed/>
    <w:rsid w:val="009D11C7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9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1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0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4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76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0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48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7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63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7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7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60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76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76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7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8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1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1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0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2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5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2023-10-13T06:39:00Z</dcterms:created>
  <dcterms:modified xsi:type="dcterms:W3CDTF">2023-10-13T06:40:00Z</dcterms:modified>
</cp:coreProperties>
</file>